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48" w:rsidRPr="0080766B" w:rsidRDefault="0080766B" w:rsidP="0080766B">
      <w:pPr>
        <w:spacing w:after="0" w:line="240" w:lineRule="auto"/>
        <w:jc w:val="center"/>
        <w:rPr>
          <w:rFonts w:ascii="Times New Roman" w:hAnsi="Times New Roman"/>
          <w:bCs/>
          <w:smallCaps/>
        </w:rPr>
      </w:pPr>
      <w:r w:rsidRPr="0080766B">
        <w:rPr>
          <w:rFonts w:ascii="Times New Roman" w:hAnsi="Times New Roman"/>
          <w:bCs/>
          <w:smallCaps/>
          <w:sz w:val="20"/>
          <w:szCs w:val="20"/>
        </w:rPr>
        <w:t>Sime</w:t>
      </w:r>
      <w:bookmarkStart w:id="0" w:name="_GoBack"/>
      <w:bookmarkEnd w:id="0"/>
      <w:r w:rsidRPr="0080766B">
        <w:rPr>
          <w:rFonts w:ascii="Times New Roman" w:hAnsi="Times New Roman"/>
          <w:bCs/>
          <w:smallCaps/>
          <w:sz w:val="20"/>
          <w:szCs w:val="20"/>
        </w:rPr>
        <w:t>on Course on Biblical Exposition</w:t>
      </w:r>
      <w:r w:rsidR="00736A48" w:rsidRPr="0080766B">
        <w:rPr>
          <w:rFonts w:ascii="Times New Roman" w:hAnsi="Times New Roman"/>
          <w:bCs/>
          <w:smallCaps/>
        </w:rPr>
        <w:br/>
      </w:r>
      <w:r w:rsidR="00736A48" w:rsidRPr="0080766B">
        <w:rPr>
          <w:rFonts w:ascii="Times New Roman" w:hAnsi="Times New Roman"/>
          <w:b/>
          <w:bCs/>
          <w:smallCaps/>
          <w:sz w:val="32"/>
          <w:szCs w:val="32"/>
        </w:rPr>
        <w:t xml:space="preserve">Preliminary Unit: </w:t>
      </w:r>
      <w:r w:rsidRPr="0080766B">
        <w:rPr>
          <w:rFonts w:ascii="Times New Roman" w:hAnsi="Times New Roman"/>
          <w:b/>
          <w:bCs/>
          <w:smallCaps/>
          <w:sz w:val="32"/>
          <w:szCs w:val="32"/>
        </w:rPr>
        <w:t>Lesson</w:t>
      </w:r>
      <w:r w:rsidR="00736A48" w:rsidRPr="0080766B">
        <w:rPr>
          <w:rFonts w:ascii="Times New Roman" w:hAnsi="Times New Roman"/>
          <w:b/>
          <w:bCs/>
          <w:smallCaps/>
          <w:sz w:val="32"/>
          <w:szCs w:val="32"/>
        </w:rPr>
        <w:t xml:space="preserve"> </w:t>
      </w:r>
      <w:r w:rsidR="009E73D6">
        <w:rPr>
          <w:rFonts w:ascii="Times New Roman" w:hAnsi="Times New Roman"/>
          <w:b/>
          <w:bCs/>
          <w:smallCaps/>
          <w:sz w:val="32"/>
          <w:szCs w:val="32"/>
        </w:rPr>
        <w:t>2</w:t>
      </w:r>
    </w:p>
    <w:p w:rsidR="00736A48" w:rsidRPr="0080766B" w:rsidRDefault="00736A48" w:rsidP="00736A4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36A48" w:rsidRPr="0080766B" w:rsidRDefault="00736A48" w:rsidP="00736A48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80766B">
        <w:rPr>
          <w:rFonts w:ascii="Times New Roman" w:hAnsi="Times New Roman"/>
          <w:bCs/>
          <w:sz w:val="20"/>
          <w:szCs w:val="20"/>
        </w:rPr>
        <w:t>Name:</w:t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</w:rPr>
        <w:tab/>
      </w:r>
      <w:r w:rsidRPr="0080766B">
        <w:rPr>
          <w:rFonts w:ascii="Times New Roman" w:hAnsi="Times New Roman"/>
          <w:bCs/>
          <w:sz w:val="20"/>
          <w:szCs w:val="20"/>
        </w:rPr>
        <w:t>Date:</w:t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  <w:r w:rsidR="0080766B" w:rsidRPr="0080766B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736A48" w:rsidRPr="009E73D6" w:rsidRDefault="00736A48" w:rsidP="00736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What are the tensions we feel in teaching the Bible? How does ‘sequence’ help you</w:t>
      </w:r>
      <w:r w:rsidRPr="009E73D6">
        <w:rPr>
          <w:rFonts w:ascii="Times New Roman" w:hAnsi="Times New Roman"/>
          <w:szCs w:val="24"/>
        </w:rPr>
        <w:t xml:space="preserve"> to handl</w:t>
      </w:r>
      <w:r>
        <w:rPr>
          <w:rFonts w:ascii="Times New Roman" w:hAnsi="Times New Roman"/>
          <w:szCs w:val="24"/>
        </w:rPr>
        <w:t>e</w:t>
      </w:r>
      <w:r w:rsidRPr="009E73D6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>se</w:t>
      </w:r>
      <w:r w:rsidRPr="009E73D6">
        <w:rPr>
          <w:rFonts w:ascii="Times New Roman" w:hAnsi="Times New Roman"/>
          <w:szCs w:val="24"/>
        </w:rPr>
        <w:t xml:space="preserve"> tension</w:t>
      </w:r>
      <w:r>
        <w:rPr>
          <w:rFonts w:ascii="Times New Roman" w:hAnsi="Times New Roman"/>
          <w:szCs w:val="24"/>
        </w:rPr>
        <w:t>s?</w:t>
      </w: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</w:t>
      </w:r>
      <w:r w:rsidRPr="009E73D6">
        <w:rPr>
          <w:rFonts w:ascii="Times New Roman" w:hAnsi="Times New Roman"/>
          <w:sz w:val="20"/>
        </w:rPr>
        <w:t>For questions 2-6, do the exercise with the vid</w:t>
      </w:r>
      <w:r>
        <w:rPr>
          <w:rFonts w:ascii="Times New Roman" w:hAnsi="Times New Roman"/>
          <w:sz w:val="20"/>
        </w:rPr>
        <w:t>eo</w:t>
      </w:r>
      <w:r w:rsidRPr="009E73D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]</w:t>
      </w:r>
    </w:p>
    <w:p w:rsid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>2. Read through 1 Corinthians 13</w:t>
      </w:r>
      <w:r>
        <w:rPr>
          <w:rFonts w:ascii="Times New Roman" w:hAnsi="Times New Roman"/>
          <w:szCs w:val="24"/>
        </w:rPr>
        <w:t xml:space="preserve">. </w:t>
      </w:r>
      <w:r w:rsidRPr="009E73D6">
        <w:rPr>
          <w:rFonts w:ascii="Times New Roman" w:hAnsi="Times New Roman"/>
          <w:szCs w:val="24"/>
        </w:rPr>
        <w:t>Why are these verses in this place at this time? Can the immediate context help us with the content of our text?</w:t>
      </w: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 xml:space="preserve">3. What is the </w:t>
      </w:r>
      <w:r>
        <w:rPr>
          <w:rFonts w:ascii="Times New Roman" w:hAnsi="Times New Roman"/>
          <w:szCs w:val="24"/>
        </w:rPr>
        <w:t xml:space="preserve">larger </w:t>
      </w:r>
      <w:r w:rsidRPr="009E73D6">
        <w:rPr>
          <w:rFonts w:ascii="Times New Roman" w:hAnsi="Times New Roman"/>
          <w:szCs w:val="24"/>
        </w:rPr>
        <w:t xml:space="preserve">discussion or topic that 1 Corinthians 13 falls within? How does seeing this begin to have an </w:t>
      </w:r>
      <w:r>
        <w:rPr>
          <w:rFonts w:ascii="Times New Roman" w:hAnsi="Times New Roman"/>
          <w:szCs w:val="24"/>
        </w:rPr>
        <w:t>e</w:t>
      </w:r>
      <w:r w:rsidRPr="009E73D6">
        <w:rPr>
          <w:rFonts w:ascii="Times New Roman" w:hAnsi="Times New Roman"/>
          <w:szCs w:val="24"/>
        </w:rPr>
        <w:t>ffect on the way you see 1 Corinthians 13?</w:t>
      </w: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 xml:space="preserve">4. After noticing the first two words of 1 Corinthians 12:1, “Now </w:t>
      </w:r>
      <w:proofErr w:type="gramStart"/>
      <w:r w:rsidRPr="009E73D6">
        <w:rPr>
          <w:rFonts w:ascii="Times New Roman" w:hAnsi="Times New Roman"/>
          <w:szCs w:val="24"/>
        </w:rPr>
        <w:t>Concerning</w:t>
      </w:r>
      <w:proofErr w:type="gramEnd"/>
      <w:r w:rsidRPr="009E73D6">
        <w:rPr>
          <w:rFonts w:ascii="Times New Roman" w:hAnsi="Times New Roman"/>
          <w:szCs w:val="24"/>
        </w:rPr>
        <w:t xml:space="preserve">...” look at the book of 1 Corinthians and try to answer: </w:t>
      </w:r>
      <w:r>
        <w:rPr>
          <w:rFonts w:ascii="Times New Roman" w:hAnsi="Times New Roman"/>
          <w:szCs w:val="24"/>
        </w:rPr>
        <w:t>h</w:t>
      </w:r>
      <w:r w:rsidRPr="009E73D6">
        <w:rPr>
          <w:rFonts w:ascii="Times New Roman" w:hAnsi="Times New Roman"/>
          <w:szCs w:val="24"/>
        </w:rPr>
        <w:t xml:space="preserve">ow far back in the text is this discussion going? What is the broader conversation explaining to us? </w:t>
      </w: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 xml:space="preserve">5. </w:t>
      </w:r>
      <w:r>
        <w:rPr>
          <w:rFonts w:ascii="Times New Roman" w:hAnsi="Times New Roman"/>
          <w:szCs w:val="24"/>
        </w:rPr>
        <w:t>W</w:t>
      </w:r>
      <w:r w:rsidRPr="009E73D6">
        <w:rPr>
          <w:rFonts w:ascii="Times New Roman" w:hAnsi="Times New Roman"/>
          <w:szCs w:val="24"/>
        </w:rPr>
        <w:t xml:space="preserve">here </w:t>
      </w:r>
      <w:r>
        <w:rPr>
          <w:rFonts w:ascii="Times New Roman" w:hAnsi="Times New Roman"/>
          <w:szCs w:val="24"/>
        </w:rPr>
        <w:t>are</w:t>
      </w:r>
      <w:r w:rsidRPr="009E73D6">
        <w:rPr>
          <w:rFonts w:ascii="Times New Roman" w:hAnsi="Times New Roman"/>
          <w:szCs w:val="24"/>
        </w:rPr>
        <w:t xml:space="preserve"> the first occurrence</w:t>
      </w:r>
      <w:r>
        <w:rPr>
          <w:rFonts w:ascii="Times New Roman" w:hAnsi="Times New Roman"/>
          <w:szCs w:val="24"/>
        </w:rPr>
        <w:t>s</w:t>
      </w:r>
      <w:r w:rsidRPr="009E73D6">
        <w:rPr>
          <w:rFonts w:ascii="Times New Roman" w:hAnsi="Times New Roman"/>
          <w:szCs w:val="24"/>
        </w:rPr>
        <w:t xml:space="preserve"> of both </w:t>
      </w:r>
      <w:proofErr w:type="spellStart"/>
      <w:r w:rsidRPr="009E73D6">
        <w:rPr>
          <w:rFonts w:ascii="Times New Roman" w:hAnsi="Times New Roman"/>
          <w:szCs w:val="24"/>
        </w:rPr>
        <w:t>pneumatikos</w:t>
      </w:r>
      <w:proofErr w:type="spellEnd"/>
      <w:r>
        <w:rPr>
          <w:rFonts w:ascii="Times New Roman" w:hAnsi="Times New Roman"/>
          <w:szCs w:val="24"/>
        </w:rPr>
        <w:t xml:space="preserve"> (</w:t>
      </w:r>
      <w:r w:rsidRPr="009E73D6">
        <w:rPr>
          <w:rFonts w:ascii="Times New Roman" w:hAnsi="Times New Roman"/>
          <w:szCs w:val="24"/>
        </w:rPr>
        <w:t>π</w:t>
      </w:r>
      <w:proofErr w:type="spellStart"/>
      <w:r w:rsidRPr="009E73D6">
        <w:rPr>
          <w:rFonts w:ascii="Times New Roman" w:hAnsi="Times New Roman"/>
          <w:szCs w:val="24"/>
        </w:rPr>
        <w:t>νευμ</w:t>
      </w:r>
      <w:proofErr w:type="spellEnd"/>
      <w:r w:rsidRPr="009E73D6">
        <w:rPr>
          <w:rFonts w:ascii="Times New Roman" w:hAnsi="Times New Roman"/>
          <w:szCs w:val="24"/>
        </w:rPr>
        <w:t>ατικός</w:t>
      </w:r>
      <w:r>
        <w:rPr>
          <w:rFonts w:ascii="Times New Roman" w:hAnsi="Times New Roman"/>
          <w:szCs w:val="24"/>
        </w:rPr>
        <w:t>, spiritual person)</w:t>
      </w:r>
      <w:r w:rsidRPr="009E73D6">
        <w:rPr>
          <w:rFonts w:ascii="Times New Roman" w:hAnsi="Times New Roman"/>
          <w:szCs w:val="24"/>
        </w:rPr>
        <w:t xml:space="preserve"> and charisma </w:t>
      </w:r>
      <w:r>
        <w:rPr>
          <w:rFonts w:ascii="Times New Roman" w:hAnsi="Times New Roman"/>
          <w:szCs w:val="24"/>
        </w:rPr>
        <w:t>(</w:t>
      </w:r>
      <w:proofErr w:type="spellStart"/>
      <w:r w:rsidRPr="009E73D6">
        <w:rPr>
          <w:rFonts w:ascii="Times New Roman" w:hAnsi="Times New Roman"/>
          <w:szCs w:val="24"/>
        </w:rPr>
        <w:t>χάρισμ</w:t>
      </w:r>
      <w:proofErr w:type="spellEnd"/>
      <w:r w:rsidRPr="009E73D6">
        <w:rPr>
          <w:rFonts w:ascii="Times New Roman" w:hAnsi="Times New Roman"/>
          <w:szCs w:val="24"/>
        </w:rPr>
        <w:t>α</w:t>
      </w:r>
      <w:r>
        <w:rPr>
          <w:rFonts w:ascii="Times New Roman" w:hAnsi="Times New Roman"/>
          <w:szCs w:val="24"/>
        </w:rPr>
        <w:t xml:space="preserve">, spiritual gift) </w:t>
      </w:r>
      <w:r w:rsidRPr="009E73D6">
        <w:rPr>
          <w:rFonts w:ascii="Times New Roman" w:hAnsi="Times New Roman"/>
          <w:szCs w:val="24"/>
        </w:rPr>
        <w:t>in the letter? What do the</w:t>
      </w:r>
      <w:r>
        <w:rPr>
          <w:rFonts w:ascii="Times New Roman" w:hAnsi="Times New Roman"/>
          <w:szCs w:val="24"/>
        </w:rPr>
        <w:t>se uses indicate about the Corinthian church</w:t>
      </w:r>
      <w:r w:rsidRPr="009E73D6">
        <w:rPr>
          <w:rFonts w:ascii="Times New Roman" w:hAnsi="Times New Roman"/>
          <w:szCs w:val="24"/>
        </w:rPr>
        <w:t>?</w:t>
      </w: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 xml:space="preserve">6. Look at 1 Corinthians 13:4-5, are any of the qualities listed referred to earlier in the letter? If so, which words and where? Again, why is this significant? </w:t>
      </w: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9E73D6" w:rsidRPr="009E73D6" w:rsidRDefault="009E73D6" w:rsidP="009E73D6">
      <w:pPr>
        <w:pStyle w:val="Body"/>
        <w:rPr>
          <w:rFonts w:ascii="Times New Roman" w:hAnsi="Times New Roman"/>
          <w:szCs w:val="24"/>
        </w:rPr>
      </w:pPr>
    </w:p>
    <w:p w:rsidR="00821A11" w:rsidRPr="009E73D6" w:rsidRDefault="009E73D6" w:rsidP="009E73D6">
      <w:pPr>
        <w:pStyle w:val="Body"/>
        <w:rPr>
          <w:rFonts w:ascii="Times New Roman" w:hAnsi="Times New Roman"/>
          <w:szCs w:val="24"/>
        </w:rPr>
      </w:pPr>
      <w:r w:rsidRPr="009E73D6">
        <w:rPr>
          <w:rFonts w:ascii="Times New Roman" w:hAnsi="Times New Roman"/>
          <w:szCs w:val="24"/>
        </w:rPr>
        <w:t xml:space="preserve">7. How has your understanding of 1 Corinthians 13 changed </w:t>
      </w:r>
      <w:r>
        <w:rPr>
          <w:rFonts w:ascii="Times New Roman" w:hAnsi="Times New Roman"/>
          <w:szCs w:val="24"/>
        </w:rPr>
        <w:t>through this</w:t>
      </w:r>
      <w:r w:rsidRPr="009E73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instructional video</w:t>
      </w:r>
      <w:r w:rsidRPr="009E73D6">
        <w:rPr>
          <w:rFonts w:ascii="Times New Roman" w:hAnsi="Times New Roman"/>
          <w:szCs w:val="24"/>
        </w:rPr>
        <w:t xml:space="preserve">? </w:t>
      </w:r>
      <w:r>
        <w:rPr>
          <w:rFonts w:ascii="Times New Roman" w:hAnsi="Times New Roman"/>
          <w:szCs w:val="24"/>
        </w:rPr>
        <w:t>H</w:t>
      </w:r>
      <w:r w:rsidRPr="009E73D6">
        <w:rPr>
          <w:rFonts w:ascii="Times New Roman" w:hAnsi="Times New Roman"/>
          <w:szCs w:val="24"/>
        </w:rPr>
        <w:t xml:space="preserve">ow </w:t>
      </w:r>
      <w:r>
        <w:rPr>
          <w:rFonts w:ascii="Times New Roman" w:hAnsi="Times New Roman"/>
          <w:szCs w:val="24"/>
        </w:rPr>
        <w:t xml:space="preserve">does understanding </w:t>
      </w:r>
      <w:r w:rsidRPr="009E73D6">
        <w:rPr>
          <w:rFonts w:ascii="Times New Roman" w:hAnsi="Times New Roman"/>
          <w:szCs w:val="24"/>
        </w:rPr>
        <w:t xml:space="preserve">context </w:t>
      </w:r>
      <w:r>
        <w:rPr>
          <w:rFonts w:ascii="Times New Roman" w:hAnsi="Times New Roman"/>
          <w:szCs w:val="24"/>
        </w:rPr>
        <w:t>help your</w:t>
      </w:r>
      <w:r w:rsidRPr="009E73D6">
        <w:rPr>
          <w:rFonts w:ascii="Times New Roman" w:hAnsi="Times New Roman"/>
          <w:szCs w:val="24"/>
        </w:rPr>
        <w:t xml:space="preserve"> preach</w:t>
      </w:r>
      <w:r>
        <w:rPr>
          <w:rFonts w:ascii="Times New Roman" w:hAnsi="Times New Roman"/>
          <w:szCs w:val="24"/>
        </w:rPr>
        <w:t xml:space="preserve"> </w:t>
      </w:r>
      <w:r w:rsidRPr="009E73D6">
        <w:rPr>
          <w:rFonts w:ascii="Times New Roman" w:hAnsi="Times New Roman"/>
          <w:szCs w:val="24"/>
        </w:rPr>
        <w:t>in a relevant way?</w:t>
      </w:r>
    </w:p>
    <w:sectPr w:rsidR="00821A11" w:rsidRPr="009E73D6" w:rsidSect="008076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CD" w:rsidRDefault="00BE15CD" w:rsidP="0080766B">
      <w:pPr>
        <w:spacing w:after="0" w:line="240" w:lineRule="auto"/>
      </w:pPr>
      <w:r>
        <w:separator/>
      </w:r>
    </w:p>
  </w:endnote>
  <w:endnote w:type="continuationSeparator" w:id="0">
    <w:p w:rsidR="00BE15CD" w:rsidRDefault="00BE15CD" w:rsidP="008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6B" w:rsidRDefault="0080766B" w:rsidP="0080766B">
    <w:pPr>
      <w:pStyle w:val="Footer"/>
      <w:jc w:val="right"/>
    </w:pPr>
    <w:r>
      <w:rPr>
        <w:noProof/>
      </w:rPr>
      <w:drawing>
        <wp:inline distT="0" distB="0" distL="0" distR="0" wp14:anchorId="1676327E" wp14:editId="4F7BBAD4">
          <wp:extent cx="1035050" cy="4826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855" cy="48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CD" w:rsidRDefault="00BE15CD" w:rsidP="0080766B">
      <w:pPr>
        <w:spacing w:after="0" w:line="240" w:lineRule="auto"/>
      </w:pPr>
      <w:r>
        <w:separator/>
      </w:r>
    </w:p>
  </w:footnote>
  <w:footnote w:type="continuationSeparator" w:id="0">
    <w:p w:rsidR="00BE15CD" w:rsidRDefault="00BE15CD" w:rsidP="0080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44" w:rsidRPr="00375344" w:rsidRDefault="00375344" w:rsidP="00375344">
    <w:pPr>
      <w:pStyle w:val="Header"/>
      <w:jc w:val="right"/>
      <w:rPr>
        <w:rFonts w:ascii="Times New Roman" w:hAnsi="Times New Roman"/>
        <w:smallCaps/>
        <w:color w:val="808080" w:themeColor="background1" w:themeShade="80"/>
        <w:sz w:val="16"/>
        <w:szCs w:val="16"/>
      </w:rPr>
    </w:pPr>
    <w:r>
      <w:rPr>
        <w:rFonts w:ascii="Times New Roman" w:hAnsi="Times New Roman"/>
        <w:smallCaps/>
        <w:color w:val="808080" w:themeColor="background1" w:themeShade="80"/>
        <w:sz w:val="16"/>
        <w:szCs w:val="16"/>
      </w:rPr>
      <w:t>Teaching Ministry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48"/>
    <w:rsid w:val="00174A33"/>
    <w:rsid w:val="00257000"/>
    <w:rsid w:val="00375344"/>
    <w:rsid w:val="003C0080"/>
    <w:rsid w:val="0041364C"/>
    <w:rsid w:val="00736A48"/>
    <w:rsid w:val="0080766B"/>
    <w:rsid w:val="009E73D6"/>
    <w:rsid w:val="00A01A89"/>
    <w:rsid w:val="00A152D6"/>
    <w:rsid w:val="00BE15CD"/>
    <w:rsid w:val="00BE67F9"/>
    <w:rsid w:val="00CF77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36A48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6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6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36A48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6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6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 Bible Institute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Miles</dc:creator>
  <cp:lastModifiedBy>rkinney</cp:lastModifiedBy>
  <cp:revision>4</cp:revision>
  <dcterms:created xsi:type="dcterms:W3CDTF">2012-12-26T17:41:00Z</dcterms:created>
  <dcterms:modified xsi:type="dcterms:W3CDTF">2012-12-26T20:24:00Z</dcterms:modified>
</cp:coreProperties>
</file>